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contextualSpacing w:val="0"/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</w:t>
      </w:r>
      <w:r w:rsidDel="00000000" w:rsidR="00000000" w:rsidRPr="00000000">
        <w:rPr>
          <w:rtl w:val="0"/>
        </w:rPr>
        <w:t xml:space="preserve">Helpers Rebate</w:t>
      </w:r>
      <w:r w:rsidDel="00000000" w:rsidR="00000000" w:rsidRPr="00000000">
        <w:rPr>
          <w:b w:val="1"/>
          <w:vertAlign w:val="baseline"/>
          <w:rtl w:val="0"/>
        </w:rPr>
        <w:t xml:space="preserve"> Claim Form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-163194</wp:posOffset>
            </wp:positionH>
            <wp:positionV relativeFrom="paragraph">
              <wp:posOffset>-454659</wp:posOffset>
            </wp:positionV>
            <wp:extent cx="1457325" cy="1133475"/>
            <wp:effectExtent b="0" l="0" r="0" t="0"/>
            <wp:wrapSquare wrapText="bothSides" distB="0" distT="0" distL="0" distR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1334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</w:t>
      </w:r>
    </w:p>
    <w:p w:rsidR="00000000" w:rsidDel="00000000" w:rsidP="00000000" w:rsidRDefault="00000000" w:rsidRPr="00000000" w14:paraId="00000002">
      <w:pPr>
        <w:contextualSpacing w:val="0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vertAlign w:val="baseline"/>
          <w:rtl w:val="0"/>
        </w:rPr>
        <w:t xml:space="preserve">Name</w:t>
      </w: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  _______________________________________________________________ </w:t>
      </w:r>
    </w:p>
    <w:p w:rsidR="00000000" w:rsidDel="00000000" w:rsidP="00000000" w:rsidRDefault="00000000" w:rsidRPr="00000000" w14:paraId="00000006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Phone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ind w:left="3600"/>
        <w:contextualSpacing w:val="0"/>
        <w:rPr>
          <w:b w:val="1"/>
          <w:sz w:val="24"/>
          <w:szCs w:val="24"/>
        </w:rPr>
      </w:pPr>
      <w:bookmarkStart w:colFirst="0" w:colLast="0" w:name="_p59stk1unvv7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ind w:left="3600"/>
        <w:contextualSpacing w:val="0"/>
        <w:rPr>
          <w:b w:val="1"/>
          <w:sz w:val="24"/>
          <w:szCs w:val="24"/>
        </w:rPr>
      </w:pPr>
      <w:bookmarkStart w:colFirst="0" w:colLast="0" w:name="_lguoc0jw8t9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ind w:left="3600"/>
        <w:contextualSpacing w:val="0"/>
        <w:rPr>
          <w:b w:val="1"/>
          <w:sz w:val="24"/>
          <w:szCs w:val="24"/>
        </w:rPr>
      </w:pPr>
      <w:bookmarkStart w:colFirst="0" w:colLast="0" w:name="_o3gct2hcuxcd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ind w:left="3600"/>
        <w:contextualSpacing w:val="0"/>
        <w:rPr>
          <w:sz w:val="24"/>
          <w:szCs w:val="24"/>
        </w:rPr>
      </w:pPr>
      <w:bookmarkStart w:colFirst="0" w:colLast="0" w:name="_7j8dlxrtfntb" w:id="3"/>
      <w:bookmarkEnd w:id="3"/>
      <w:r w:rsidDel="00000000" w:rsidR="00000000" w:rsidRPr="00000000">
        <w:rPr>
          <w:sz w:val="24"/>
          <w:szCs w:val="24"/>
          <w:rtl w:val="0"/>
        </w:rPr>
        <w:t xml:space="preserve">Please fill in 2 occasions when you or your representative helped DAC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ind w:left="3600"/>
        <w:contextualSpacing w:val="0"/>
        <w:rPr>
          <w:rFonts w:ascii="Century Gothic" w:cs="Century Gothic" w:eastAsia="Century Gothic" w:hAnsi="Century Gothic"/>
          <w:vertAlign w:val="baseline"/>
        </w:rPr>
      </w:pPr>
      <w:bookmarkStart w:colFirst="0" w:colLast="0" w:name="_m8he9r7w3h9z" w:id="4"/>
      <w:bookmarkEnd w:id="4"/>
      <w:r w:rsidDel="00000000" w:rsidR="00000000" w:rsidRPr="00000000">
        <w:rPr>
          <w:b w:val="1"/>
          <w:sz w:val="24"/>
          <w:szCs w:val="24"/>
          <w:rtl w:val="0"/>
        </w:rPr>
        <w:t xml:space="preserve">Occasion 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center" w:pos="4153"/>
          <w:tab w:val="right" w:pos="8306"/>
        </w:tabs>
        <w:contextualSpacing w:val="0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center" w:pos="4153"/>
          <w:tab w:val="right" w:pos="8306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Date  ______/______/________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ind w:left="3600" w:hanging="3600"/>
        <w:contextualSpacing w:val="0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Eve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nt  ___________________</w:t>
      </w:r>
      <w:r w:rsidDel="00000000" w:rsidR="00000000" w:rsidRPr="00000000">
        <w:rPr>
          <w:sz w:val="24"/>
          <w:szCs w:val="24"/>
          <w:rtl w:val="0"/>
        </w:rPr>
        <w:t xml:space="preserve">__</w:t>
      </w:r>
      <w:r w:rsidDel="00000000" w:rsidR="00000000" w:rsidRPr="00000000">
        <w:rPr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Venue  ____________________</w:t>
        <w:tab/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2">
      <w:pPr>
        <w:pStyle w:val="Heading1"/>
        <w:ind w:left="3600"/>
        <w:contextualSpacing w:val="0"/>
        <w:rPr>
          <w:b w:val="1"/>
          <w:sz w:val="24"/>
          <w:szCs w:val="24"/>
        </w:rPr>
      </w:pPr>
      <w:bookmarkStart w:colFirst="0" w:colLast="0" w:name="_onf3hahu0d6j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ind w:left="3600"/>
        <w:contextualSpacing w:val="0"/>
        <w:rPr>
          <w:b w:val="1"/>
          <w:sz w:val="24"/>
          <w:szCs w:val="24"/>
        </w:rPr>
      </w:pPr>
      <w:bookmarkStart w:colFirst="0" w:colLast="0" w:name="_ft1lj9dgchgw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ind w:left="3600"/>
        <w:contextualSpacing w:val="0"/>
        <w:rPr/>
      </w:pPr>
      <w:bookmarkStart w:colFirst="0" w:colLast="0" w:name="_min7lgjm3ex6" w:id="7"/>
      <w:bookmarkEnd w:id="7"/>
      <w:r w:rsidDel="00000000" w:rsidR="00000000" w:rsidRPr="00000000">
        <w:rPr>
          <w:b w:val="1"/>
          <w:sz w:val="24"/>
          <w:szCs w:val="24"/>
          <w:rtl w:val="0"/>
        </w:rPr>
        <w:t xml:space="preserve">Occasion 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center" w:pos="4153"/>
          <w:tab w:val="right" w:pos="8306"/>
        </w:tabs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center" w:pos="4153"/>
          <w:tab w:val="right" w:pos="8306"/>
        </w:tabs>
        <w:contextualSpacing w:val="0"/>
        <w:rPr/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Date  ______/______/________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1"/>
        <w:ind w:left="3600"/>
        <w:contextualSpacing w:val="0"/>
        <w:rPr>
          <w:sz w:val="24"/>
          <w:szCs w:val="24"/>
        </w:rPr>
      </w:pPr>
      <w:bookmarkStart w:colFirst="0" w:colLast="0" w:name="_34rw3j781bfs" w:id="8"/>
      <w:bookmarkEnd w:id="8"/>
      <w:r w:rsidDel="00000000" w:rsidR="00000000" w:rsidRPr="00000000">
        <w:rPr>
          <w:sz w:val="24"/>
          <w:szCs w:val="24"/>
          <w:rtl w:val="0"/>
        </w:rPr>
        <w:t xml:space="preserve">Event  _____________________</w:t>
        <w:tab/>
        <w:tab/>
      </w:r>
    </w:p>
    <w:p w:rsidR="00000000" w:rsidDel="00000000" w:rsidP="00000000" w:rsidRDefault="00000000" w:rsidRPr="00000000" w14:paraId="00000018">
      <w:pPr>
        <w:tabs>
          <w:tab w:val="center" w:pos="4153"/>
          <w:tab w:val="right" w:pos="8306"/>
        </w:tabs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Venue  ____________________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Bank account details for refund.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Acc Name: ________________________________________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BSB:              _________________________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Acc No:       _________________________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1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Please scan and email completed form to: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u w:val="single"/>
          <w:rtl w:val="0"/>
        </w:rPr>
        <w:t xml:space="preserve">treasurer@doncasterac.org.au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contextualSpacing w:val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A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Century Gothic" w:cs="Century Gothic" w:eastAsia="Century Gothic" w:hAnsi="Century Gothic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Century Gothic" w:cs="Century Gothic" w:eastAsia="Century Gothic" w:hAnsi="Century Gothic"/>
      <w:b w:val="1"/>
      <w:sz w:val="40"/>
      <w:szCs w:val="40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